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BC40FA" w:rsidRPr="00085CB9" w:rsidTr="00D6166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FA" w:rsidRPr="00DE640C" w:rsidRDefault="006A0399" w:rsidP="00485036">
            <w:pPr>
              <w:pStyle w:val="Corpodetexto3"/>
              <w:tabs>
                <w:tab w:val="left" w:pos="3863"/>
              </w:tabs>
              <w:jc w:val="center"/>
              <w:rPr>
                <w:rFonts w:ascii="Bell MT" w:hAnsi="Bell MT" w:cs="Arial"/>
                <w:b/>
                <w:bCs/>
                <w:i/>
                <w:iCs/>
                <w:szCs w:val="28"/>
              </w:rPr>
            </w:pPr>
            <w:r w:rsidRPr="004E153E">
              <w:rPr>
                <w:rFonts w:ascii="Bell MT" w:hAnsi="Bell MT" w:cs="Arial"/>
                <w:b/>
                <w:bCs/>
                <w:i/>
                <w:iCs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AGENDA LEGISLATIVA</w:t>
            </w:r>
          </w:p>
        </w:tc>
      </w:tr>
    </w:tbl>
    <w:p w:rsidR="00492399" w:rsidRPr="00085CB9" w:rsidRDefault="00492399" w:rsidP="00485036">
      <w:pPr>
        <w:jc w:val="center"/>
        <w:rPr>
          <w:rFonts w:ascii="Bell MT" w:hAnsi="Bell MT" w:cs="Arial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373"/>
        <w:gridCol w:w="3936"/>
      </w:tblGrid>
      <w:tr w:rsidR="00BC40FA" w:rsidRPr="00085CB9" w:rsidTr="00D6166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FA" w:rsidRPr="004E153E" w:rsidRDefault="006A0399" w:rsidP="00485036">
            <w:pPr>
              <w:pStyle w:val="Corpodetexto3"/>
              <w:jc w:val="center"/>
              <w:rPr>
                <w:rFonts w:ascii="Bell MT" w:hAnsi="Bell MT" w:cs="Arial"/>
                <w:b/>
                <w:i/>
                <w:caps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153E">
              <w:rPr>
                <w:rFonts w:ascii="Bell MT" w:hAnsi="Bell MT" w:cs="Arial"/>
                <w:b/>
                <w:i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SESSÃO PLENÁRIA ORDINÁRIA</w:t>
            </w:r>
          </w:p>
        </w:tc>
      </w:tr>
      <w:tr w:rsidR="00BC40FA" w:rsidRPr="00085CB9" w:rsidTr="00D6166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FA" w:rsidRPr="004E153E" w:rsidRDefault="00BC40FA" w:rsidP="00485036">
            <w:pPr>
              <w:pStyle w:val="Corpodetexto3"/>
              <w:jc w:val="center"/>
              <w:rPr>
                <w:rFonts w:ascii="Bell MT" w:hAnsi="Bell MT" w:cs="Arial"/>
                <w:b/>
                <w:caps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C40FA" w:rsidRPr="00085CB9" w:rsidTr="00D616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FA" w:rsidRPr="00085CB9" w:rsidRDefault="006A0399" w:rsidP="00485036">
            <w:pPr>
              <w:jc w:val="center"/>
              <w:rPr>
                <w:rFonts w:ascii="Bell MT" w:hAnsi="Bell MT" w:cs="Arial"/>
                <w:b/>
                <w:bCs/>
                <w:i/>
              </w:rPr>
            </w:pPr>
            <w:r w:rsidRPr="00085CB9">
              <w:rPr>
                <w:rFonts w:ascii="Bell MT" w:hAnsi="Bell MT" w:cs="Arial"/>
                <w:b/>
                <w:bCs/>
                <w:i/>
              </w:rPr>
              <w:t>DATA DA SESSÃO: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FA" w:rsidRPr="00085CB9" w:rsidRDefault="006A0399" w:rsidP="00485036">
            <w:pPr>
              <w:jc w:val="center"/>
              <w:rPr>
                <w:rFonts w:ascii="Bell MT" w:hAnsi="Bell MT" w:cs="Arial"/>
                <w:b/>
                <w:bCs/>
                <w:i/>
              </w:rPr>
            </w:pPr>
            <w:r w:rsidRPr="00085CB9">
              <w:rPr>
                <w:rFonts w:ascii="Bell MT" w:hAnsi="Bell MT" w:cs="Arial"/>
                <w:b/>
                <w:bCs/>
                <w:i/>
              </w:rPr>
              <w:t>HORÁRIO DE INÍCIO: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FA" w:rsidRPr="00085CB9" w:rsidRDefault="006A0399" w:rsidP="00485036">
            <w:pPr>
              <w:ind w:right="-71"/>
              <w:jc w:val="center"/>
              <w:rPr>
                <w:rFonts w:ascii="Bell MT" w:hAnsi="Bell MT" w:cs="Arial"/>
                <w:b/>
                <w:bCs/>
                <w:i/>
              </w:rPr>
            </w:pPr>
            <w:r w:rsidRPr="00085CB9">
              <w:rPr>
                <w:rFonts w:ascii="Bell MT" w:hAnsi="Bell MT" w:cs="Arial"/>
                <w:b/>
                <w:bCs/>
                <w:i/>
              </w:rPr>
              <w:t>LOCAL:</w:t>
            </w:r>
          </w:p>
        </w:tc>
      </w:tr>
      <w:tr w:rsidR="00BC40FA" w:rsidRPr="00085CB9" w:rsidTr="00D616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FA" w:rsidRPr="00085CB9" w:rsidRDefault="00F617AC" w:rsidP="00F617AC">
            <w:pPr>
              <w:jc w:val="center"/>
              <w:rPr>
                <w:rFonts w:ascii="Bell MT" w:hAnsi="Bell MT" w:cs="Arial"/>
                <w:b/>
                <w:bCs/>
                <w:i/>
              </w:rPr>
            </w:pPr>
            <w:r>
              <w:rPr>
                <w:rFonts w:ascii="Bell MT" w:hAnsi="Bell MT" w:cs="Arial"/>
                <w:b/>
                <w:bCs/>
                <w:i/>
              </w:rPr>
              <w:t>02</w:t>
            </w:r>
            <w:r w:rsidR="0043202F">
              <w:rPr>
                <w:rFonts w:ascii="Bell MT" w:hAnsi="Bell MT" w:cs="Arial"/>
                <w:b/>
                <w:bCs/>
                <w:i/>
              </w:rPr>
              <w:t>/1</w:t>
            </w:r>
            <w:r>
              <w:rPr>
                <w:rFonts w:ascii="Bell MT" w:hAnsi="Bell MT" w:cs="Arial"/>
                <w:b/>
                <w:bCs/>
                <w:i/>
              </w:rPr>
              <w:t>2</w:t>
            </w:r>
            <w:r w:rsidR="00AE012C">
              <w:rPr>
                <w:rFonts w:ascii="Bell MT" w:hAnsi="Bell MT" w:cs="Arial"/>
                <w:b/>
                <w:bCs/>
                <w:i/>
              </w:rPr>
              <w:t>/201</w:t>
            </w:r>
            <w:r w:rsidR="00370BC9">
              <w:rPr>
                <w:rFonts w:ascii="Bell MT" w:hAnsi="Bell MT" w:cs="Arial"/>
                <w:b/>
                <w:bCs/>
                <w:i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FA" w:rsidRPr="00085CB9" w:rsidRDefault="00085CB9" w:rsidP="00485036">
            <w:pPr>
              <w:jc w:val="center"/>
              <w:rPr>
                <w:rFonts w:ascii="Bell MT" w:hAnsi="Bell MT" w:cs="Arial"/>
                <w:b/>
                <w:bCs/>
                <w:i/>
              </w:rPr>
            </w:pPr>
            <w:r w:rsidRPr="00085CB9">
              <w:rPr>
                <w:rFonts w:ascii="Bell MT" w:hAnsi="Bell MT" w:cs="Arial"/>
                <w:b/>
                <w:bCs/>
                <w:i/>
              </w:rPr>
              <w:t>19h00min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FA" w:rsidRPr="00085CB9" w:rsidRDefault="006A0399" w:rsidP="00485036">
            <w:pPr>
              <w:jc w:val="center"/>
              <w:rPr>
                <w:rFonts w:ascii="Bell MT" w:hAnsi="Bell MT" w:cs="Arial"/>
                <w:b/>
                <w:bCs/>
                <w:i/>
              </w:rPr>
            </w:pPr>
            <w:r w:rsidRPr="00085CB9">
              <w:rPr>
                <w:rFonts w:ascii="Bell MT" w:hAnsi="Bell MT" w:cs="Arial"/>
                <w:b/>
                <w:bCs/>
                <w:i/>
              </w:rPr>
              <w:t>PLENÁRIO DA CÂMARA MUNICIPAL</w:t>
            </w:r>
          </w:p>
        </w:tc>
      </w:tr>
    </w:tbl>
    <w:p w:rsidR="00BC40FA" w:rsidRPr="00085CB9" w:rsidRDefault="00BC40FA" w:rsidP="00BC40FA">
      <w:pPr>
        <w:ind w:firstLine="1700"/>
        <w:jc w:val="both"/>
        <w:rPr>
          <w:rFonts w:ascii="Arial" w:hAnsi="Arial" w:cs="Arial"/>
          <w:b/>
        </w:rPr>
      </w:pPr>
    </w:p>
    <w:p w:rsidR="00BF2504" w:rsidRPr="00085CB9" w:rsidRDefault="004E153E" w:rsidP="00BF2504">
      <w:pPr>
        <w:jc w:val="both"/>
        <w:rPr>
          <w:rFonts w:ascii="Bell MT" w:eastAsia="Arial Unicode MS" w:hAnsi="Bell MT" w:cs="Arial"/>
          <w:b/>
        </w:rPr>
      </w:pPr>
      <w:r>
        <w:rPr>
          <w:rFonts w:ascii="Bell MT" w:hAnsi="Bell MT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6985</wp:posOffset>
                </wp:positionV>
                <wp:extent cx="238125" cy="90805"/>
                <wp:effectExtent l="12700" t="23495" r="158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53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22.8pt;margin-top:.55pt;width:18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"/>
            </w:pict>
          </mc:Fallback>
        </mc:AlternateContent>
      </w:r>
      <w:r w:rsidR="00085CB9">
        <w:rPr>
          <w:rFonts w:ascii="Bell MT" w:hAnsi="Bell MT" w:cs="Arial"/>
          <w:b/>
        </w:rPr>
        <w:t>Verificação do Quórum</w:t>
      </w:r>
      <w:r w:rsidR="00DB5DC3">
        <w:rPr>
          <w:rFonts w:ascii="Bell MT" w:hAnsi="Bell MT" w:cs="Arial"/>
          <w:b/>
        </w:rPr>
        <w:t>.</w:t>
      </w:r>
      <w:r w:rsidR="00085CB9">
        <w:rPr>
          <w:rFonts w:ascii="Bell MT" w:hAnsi="Bell MT" w:cs="Arial"/>
          <w:b/>
        </w:rPr>
        <w:t xml:space="preserve"> </w:t>
      </w:r>
    </w:p>
    <w:p w:rsidR="00BF2504" w:rsidRPr="00085CB9" w:rsidRDefault="004E153E" w:rsidP="00BF2504">
      <w:pPr>
        <w:shd w:val="clear" w:color="auto" w:fill="FFFFFF"/>
        <w:tabs>
          <w:tab w:val="num" w:pos="540"/>
        </w:tabs>
        <w:spacing w:line="432" w:lineRule="atLeast"/>
        <w:jc w:val="both"/>
        <w:outlineLvl w:val="5"/>
        <w:rPr>
          <w:rFonts w:ascii="Bell MT" w:eastAsia="Arial Unicode MS" w:hAnsi="Bell MT" w:cs="Arial"/>
          <w:b/>
        </w:rPr>
      </w:pPr>
      <w:r>
        <w:rPr>
          <w:rFonts w:ascii="Bell MT" w:eastAsia="Arial Unicode MS" w:hAnsi="Bell MT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172720</wp:posOffset>
                </wp:positionV>
                <wp:extent cx="238125" cy="90805"/>
                <wp:effectExtent l="12700" t="19050" r="15875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5858" id="AutoShape 4" o:spid="_x0000_s1026" type="#_x0000_t13" style="position:absolute;margin-left:-22.8pt;margin-top:13.6pt;width:18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"/>
            </w:pict>
          </mc:Fallback>
        </mc:AlternateContent>
      </w:r>
      <w:r w:rsidR="00085CB9" w:rsidRPr="00085CB9">
        <w:rPr>
          <w:rFonts w:ascii="Bell MT" w:eastAsia="Arial Unicode MS" w:hAnsi="Bell MT" w:cs="Arial"/>
          <w:b/>
        </w:rPr>
        <w:t>Abertura Pelo Senhor Presidente</w:t>
      </w:r>
      <w:r w:rsidR="00DB5DC3">
        <w:rPr>
          <w:rFonts w:ascii="Bell MT" w:eastAsia="Arial Unicode MS" w:hAnsi="Bell MT" w:cs="Arial"/>
          <w:b/>
        </w:rPr>
        <w:t>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BC40FA" w:rsidRPr="00085CB9" w:rsidTr="00D6166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FA" w:rsidRPr="004E153E" w:rsidRDefault="006A0399">
            <w:pPr>
              <w:pStyle w:val="Corpodetexto3"/>
              <w:jc w:val="center"/>
              <w:rPr>
                <w:rFonts w:ascii="Bell MT" w:hAnsi="Bell MT" w:cs="Arial"/>
                <w:b/>
                <w:bCs/>
                <w:i/>
                <w:iCs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153E">
              <w:rPr>
                <w:rFonts w:ascii="Bell MT" w:hAnsi="Bell MT" w:cs="Arial"/>
                <w:b/>
                <w:bCs/>
                <w:i/>
                <w:iCs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EXPEDIENTE</w:t>
            </w:r>
          </w:p>
          <w:p w:rsidR="000F47D7" w:rsidRPr="000F47D7" w:rsidRDefault="000F47D7" w:rsidP="000F47D7">
            <w:pPr>
              <w:tabs>
                <w:tab w:val="num" w:pos="540"/>
                <w:tab w:val="num" w:pos="720"/>
              </w:tabs>
              <w:jc w:val="center"/>
              <w:rPr>
                <w:rFonts w:ascii="Bell MT" w:eastAsia="Arial Unicode MS" w:hAnsi="Bell MT" w:cs="Arial"/>
                <w:b/>
                <w:i/>
                <w:sz w:val="32"/>
                <w:szCs w:val="32"/>
                <w:u w:val="single"/>
              </w:rPr>
            </w:pPr>
            <w:r w:rsidRPr="000F47D7">
              <w:rPr>
                <w:rFonts w:ascii="Bell MT" w:eastAsia="Arial Unicode MS" w:hAnsi="Bell MT" w:cs="Arial"/>
                <w:b/>
                <w:i/>
                <w:sz w:val="32"/>
                <w:szCs w:val="32"/>
                <w:u w:val="single"/>
              </w:rPr>
              <w:t>Apresentação das Correspondências Recebidas:</w:t>
            </w:r>
          </w:p>
        </w:tc>
      </w:tr>
    </w:tbl>
    <w:p w:rsidR="00BF2504" w:rsidRPr="00DE640C" w:rsidRDefault="00BF2504" w:rsidP="008636BD">
      <w:pPr>
        <w:tabs>
          <w:tab w:val="num" w:pos="540"/>
          <w:tab w:val="num" w:pos="720"/>
        </w:tabs>
        <w:jc w:val="both"/>
        <w:rPr>
          <w:rFonts w:ascii="Bell MT" w:eastAsia="Arial Unicode MS" w:hAnsi="Bell MT" w:cs="Arial"/>
          <w:b/>
        </w:rPr>
      </w:pPr>
    </w:p>
    <w:p w:rsidR="00BC40FA" w:rsidRDefault="00DE640C" w:rsidP="00BC40FA">
      <w:pPr>
        <w:jc w:val="both"/>
        <w:rPr>
          <w:rFonts w:ascii="Bell MT" w:hAnsi="Bell MT" w:cs="Arial"/>
          <w:b/>
        </w:rPr>
      </w:pPr>
      <w:r w:rsidRPr="00DE640C">
        <w:rPr>
          <w:rFonts w:ascii="Bell MT" w:hAnsi="Bell MT" w:cs="Arial"/>
          <w:b/>
        </w:rPr>
        <w:t>Proposições que ingressaram na Câmara após a última Sessão:</w:t>
      </w:r>
    </w:p>
    <w:p w:rsidR="009E3A7D" w:rsidRDefault="003828F9" w:rsidP="009E3A7D">
      <w:pPr>
        <w:numPr>
          <w:ilvl w:val="0"/>
          <w:numId w:val="15"/>
        </w:numPr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Ata da</w:t>
      </w:r>
      <w:r w:rsidR="00AE012C">
        <w:rPr>
          <w:rFonts w:ascii="Bell MT" w:hAnsi="Bell MT" w:cs="Arial"/>
          <w:b/>
        </w:rPr>
        <w:t xml:space="preserve"> Sessão </w:t>
      </w:r>
      <w:r w:rsidR="00370BC9">
        <w:rPr>
          <w:rFonts w:ascii="Bell MT" w:hAnsi="Bell MT" w:cs="Arial"/>
          <w:b/>
        </w:rPr>
        <w:t xml:space="preserve">ordinária do dia </w:t>
      </w:r>
      <w:r w:rsidR="00F617AC">
        <w:rPr>
          <w:rFonts w:ascii="Bell MT" w:hAnsi="Bell MT" w:cs="Arial"/>
          <w:b/>
        </w:rPr>
        <w:t>25</w:t>
      </w:r>
      <w:r w:rsidR="00A63790">
        <w:rPr>
          <w:rFonts w:ascii="Bell MT" w:hAnsi="Bell MT" w:cs="Arial"/>
          <w:b/>
        </w:rPr>
        <w:t>/</w:t>
      </w:r>
      <w:r w:rsidR="00966CB7">
        <w:rPr>
          <w:rFonts w:ascii="Bell MT" w:hAnsi="Bell MT" w:cs="Arial"/>
          <w:b/>
        </w:rPr>
        <w:t>1</w:t>
      </w:r>
      <w:r w:rsidR="00F617AC">
        <w:rPr>
          <w:rFonts w:ascii="Bell MT" w:hAnsi="Bell MT" w:cs="Arial"/>
          <w:b/>
        </w:rPr>
        <w:t>1</w:t>
      </w:r>
      <w:r w:rsidR="00686C56">
        <w:rPr>
          <w:rFonts w:ascii="Bell MT" w:hAnsi="Bell MT" w:cs="Arial"/>
          <w:b/>
        </w:rPr>
        <w:t>/2019.</w:t>
      </w:r>
    </w:p>
    <w:p w:rsidR="0043202F" w:rsidRDefault="00F617AC" w:rsidP="00F617AC">
      <w:pPr>
        <w:numPr>
          <w:ilvl w:val="0"/>
          <w:numId w:val="15"/>
        </w:numPr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Requerimento</w:t>
      </w:r>
      <w:r w:rsidR="00966CB7">
        <w:rPr>
          <w:rFonts w:ascii="Bell MT" w:hAnsi="Bell MT" w:cs="Arial"/>
          <w:b/>
        </w:rPr>
        <w:t xml:space="preserve"> de nº </w:t>
      </w:r>
      <w:r>
        <w:rPr>
          <w:rFonts w:ascii="Bell MT" w:hAnsi="Bell MT" w:cs="Arial"/>
          <w:b/>
        </w:rPr>
        <w:t>14</w:t>
      </w:r>
      <w:r w:rsidR="00CD6EDF">
        <w:rPr>
          <w:rFonts w:ascii="Bell MT" w:hAnsi="Bell MT" w:cs="Arial"/>
          <w:b/>
        </w:rPr>
        <w:t>/2019;</w:t>
      </w:r>
    </w:p>
    <w:p w:rsidR="00CD6EDF" w:rsidRDefault="00CD6EDF" w:rsidP="00CD6EDF">
      <w:pPr>
        <w:numPr>
          <w:ilvl w:val="0"/>
          <w:numId w:val="15"/>
        </w:numPr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 xml:space="preserve">Requerimento de nº </w:t>
      </w:r>
      <w:r>
        <w:rPr>
          <w:rFonts w:ascii="Bell MT" w:hAnsi="Bell MT" w:cs="Arial"/>
          <w:b/>
        </w:rPr>
        <w:t>15/2019;</w:t>
      </w:r>
    </w:p>
    <w:p w:rsidR="00F617AC" w:rsidRDefault="00F617AC" w:rsidP="00F617AC">
      <w:pPr>
        <w:numPr>
          <w:ilvl w:val="0"/>
          <w:numId w:val="15"/>
        </w:numPr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Resposta do executivo ao Requerimento 13/2019.</w:t>
      </w:r>
    </w:p>
    <w:p w:rsidR="00F617AC" w:rsidRPr="00F617AC" w:rsidRDefault="00F617AC" w:rsidP="008E4DF9">
      <w:pPr>
        <w:ind w:left="720"/>
        <w:rPr>
          <w:rFonts w:ascii="Bell MT" w:hAnsi="Bell MT" w:cs="Arial"/>
          <w:b/>
        </w:rPr>
      </w:pPr>
    </w:p>
    <w:p w:rsidR="00492399" w:rsidRDefault="00492399" w:rsidP="00BC40FA">
      <w:pPr>
        <w:pStyle w:val="Rodap"/>
        <w:tabs>
          <w:tab w:val="left" w:pos="708"/>
        </w:tabs>
        <w:rPr>
          <w:rFonts w:ascii="Bell MT" w:hAnsi="Bell MT" w:cs="Arial"/>
          <w:b/>
          <w:iCs/>
          <w:szCs w:val="24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BC40FA" w:rsidRPr="00DE640C" w:rsidTr="00D6166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FA" w:rsidRPr="00DE640C" w:rsidRDefault="006A0399">
            <w:pPr>
              <w:pStyle w:val="Corpodetexto3"/>
              <w:jc w:val="center"/>
              <w:rPr>
                <w:rFonts w:ascii="Bell MT" w:hAnsi="Bell MT" w:cs="Arial"/>
                <w:b/>
                <w:bCs/>
                <w:i/>
                <w:szCs w:val="28"/>
              </w:rPr>
            </w:pPr>
            <w:r w:rsidRPr="004E153E">
              <w:rPr>
                <w:rFonts w:ascii="Bell MT" w:hAnsi="Bell MT" w:cs="Arial"/>
                <w:b/>
                <w:bCs/>
                <w:i/>
                <w:iCs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ORDEM DO DIA </w:t>
            </w:r>
          </w:p>
        </w:tc>
      </w:tr>
    </w:tbl>
    <w:p w:rsidR="00BC40FA" w:rsidRPr="00315A4E" w:rsidRDefault="00BC40FA" w:rsidP="00BC40FA">
      <w:pPr>
        <w:jc w:val="both"/>
        <w:rPr>
          <w:rFonts w:ascii="Bell MT" w:hAnsi="Bell MT" w:cs="Arial"/>
          <w:b/>
          <w:i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BC40FA" w:rsidRPr="00315A4E" w:rsidTr="002570A2">
        <w:trPr>
          <w:trHeight w:val="446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FA" w:rsidRPr="004E153E" w:rsidRDefault="006A0399" w:rsidP="007B701A">
            <w:pPr>
              <w:pStyle w:val="Corpodetexto3"/>
              <w:jc w:val="center"/>
              <w:rPr>
                <w:rFonts w:ascii="Bell MT" w:hAnsi="Bell MT" w:cs="Arial"/>
                <w:b/>
                <w:bCs/>
                <w:i/>
                <w:iCs/>
                <w:caps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153E">
              <w:rPr>
                <w:rFonts w:ascii="Bell MT" w:hAnsi="Bell MT" w:cs="Arial"/>
                <w:b/>
                <w:bCs/>
                <w:i/>
                <w:iCs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PROPOSIÇÕES EM DISCUSSÃO PRELIMINAR</w:t>
            </w:r>
          </w:p>
        </w:tc>
      </w:tr>
    </w:tbl>
    <w:p w:rsidR="00FE5073" w:rsidRPr="00F617AC" w:rsidRDefault="00FE5073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ell MT" w:hAnsi="Bell MT"/>
        </w:rPr>
      </w:pPr>
      <w:r w:rsidRPr="00F617AC">
        <w:rPr>
          <w:rStyle w:val="nfase"/>
          <w:rFonts w:ascii="Bell MT" w:hAnsi="Bell MT"/>
          <w:b/>
          <w:bCs/>
          <w:bdr w:val="none" w:sz="0" w:space="0" w:color="auto" w:frame="1"/>
        </w:rPr>
        <w:t>Projeto de Lei sob nº 177</w:t>
      </w:r>
      <w:r>
        <w:rPr>
          <w:rStyle w:val="nfase"/>
          <w:rFonts w:ascii="Bell MT" w:hAnsi="Bell MT"/>
          <w:b/>
          <w:bCs/>
          <w:bdr w:val="none" w:sz="0" w:space="0" w:color="auto" w:frame="1"/>
        </w:rPr>
        <w:t>0</w:t>
      </w:r>
      <w:r w:rsidRPr="00F617AC">
        <w:rPr>
          <w:rStyle w:val="nfase"/>
          <w:rFonts w:ascii="Bell MT" w:hAnsi="Bell MT"/>
          <w:b/>
          <w:bCs/>
          <w:bdr w:val="none" w:sz="0" w:space="0" w:color="auto" w:frame="1"/>
        </w:rPr>
        <w:t xml:space="preserve">/2019 </w:t>
      </w:r>
    </w:p>
    <w:p w:rsidR="00FE5073" w:rsidRPr="00FE5073" w:rsidRDefault="00FE5073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617AC">
        <w:rPr>
          <w:rStyle w:val="Forte"/>
          <w:rFonts w:ascii="Bell MT" w:hAnsi="Bell MT"/>
          <w:bdr w:val="none" w:sz="0" w:space="0" w:color="auto" w:frame="1"/>
        </w:rPr>
        <w:t>Súmula: </w:t>
      </w:r>
      <w:r w:rsidRPr="00FE5073">
        <w:rPr>
          <w:shd w:val="clear" w:color="auto" w:fill="FFFFFF"/>
        </w:rPr>
        <w:t>Declara de utilidade pública a Associação de Produtores e Apreciadores de erva-mate de Cruz Machado – Associação Vale do Mate e dá outras providencias.</w:t>
      </w:r>
    </w:p>
    <w:p w:rsidR="00FE5073" w:rsidRDefault="00FE5073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  <w:r>
        <w:rPr>
          <w:rStyle w:val="Forte"/>
          <w:rFonts w:ascii="Bell MT" w:hAnsi="Bell MT" w:cs="Arial"/>
          <w:b w:val="0"/>
          <w:bCs w:val="0"/>
        </w:rPr>
        <w:t xml:space="preserve">Em </w:t>
      </w:r>
      <w:r>
        <w:rPr>
          <w:rStyle w:val="Forte"/>
          <w:rFonts w:ascii="Bell MT" w:hAnsi="Bell MT" w:cs="Arial"/>
          <w:b w:val="0"/>
          <w:bCs w:val="0"/>
        </w:rPr>
        <w:t>2</w:t>
      </w:r>
      <w:r w:rsidRPr="00747466">
        <w:rPr>
          <w:rStyle w:val="Forte"/>
          <w:rFonts w:ascii="Bell MT" w:hAnsi="Bell MT" w:cs="Arial"/>
          <w:b w:val="0"/>
          <w:bCs w:val="0"/>
        </w:rPr>
        <w:t xml:space="preserve">ª discussão. Para leitura </w:t>
      </w:r>
      <w:r>
        <w:rPr>
          <w:rStyle w:val="Forte"/>
          <w:rFonts w:ascii="Bell MT" w:hAnsi="Bell MT" w:cs="Arial"/>
          <w:b w:val="0"/>
          <w:bCs w:val="0"/>
        </w:rPr>
        <w:t>do parecer jurídico expedido pela assessoria do Legislativo</w:t>
      </w:r>
      <w:r w:rsidRPr="00747466">
        <w:rPr>
          <w:rStyle w:val="Forte"/>
          <w:rFonts w:ascii="Bell MT" w:hAnsi="Bell MT" w:cs="Arial"/>
          <w:b w:val="0"/>
          <w:bCs w:val="0"/>
        </w:rPr>
        <w:t>.</w:t>
      </w:r>
    </w:p>
    <w:p w:rsidR="00FE5073" w:rsidRDefault="00FE5073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</w:p>
    <w:p w:rsidR="00FE5073" w:rsidRPr="00F617AC" w:rsidRDefault="00FE5073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ell MT" w:hAnsi="Bell MT"/>
        </w:rPr>
      </w:pPr>
      <w:r w:rsidRPr="00F617AC">
        <w:rPr>
          <w:rStyle w:val="nfase"/>
          <w:rFonts w:ascii="Bell MT" w:hAnsi="Bell MT"/>
          <w:b/>
          <w:bCs/>
          <w:bdr w:val="none" w:sz="0" w:space="0" w:color="auto" w:frame="1"/>
        </w:rPr>
        <w:t>Projeto de Lei sob nº 177</w:t>
      </w:r>
      <w:r>
        <w:rPr>
          <w:rStyle w:val="nfase"/>
          <w:rFonts w:ascii="Bell MT" w:hAnsi="Bell MT"/>
          <w:b/>
          <w:bCs/>
          <w:bdr w:val="none" w:sz="0" w:space="0" w:color="auto" w:frame="1"/>
        </w:rPr>
        <w:t>1</w:t>
      </w:r>
      <w:r w:rsidRPr="00F617AC">
        <w:rPr>
          <w:rStyle w:val="nfase"/>
          <w:rFonts w:ascii="Bell MT" w:hAnsi="Bell MT"/>
          <w:b/>
          <w:bCs/>
          <w:bdr w:val="none" w:sz="0" w:space="0" w:color="auto" w:frame="1"/>
        </w:rPr>
        <w:t xml:space="preserve">/2019 </w:t>
      </w:r>
    </w:p>
    <w:p w:rsidR="00FE5073" w:rsidRPr="00F617AC" w:rsidRDefault="00FE5073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617AC">
        <w:rPr>
          <w:rStyle w:val="Forte"/>
          <w:rFonts w:ascii="Bell MT" w:hAnsi="Bell MT"/>
          <w:bdr w:val="none" w:sz="0" w:space="0" w:color="auto" w:frame="1"/>
        </w:rPr>
        <w:t>Súmula: </w:t>
      </w:r>
      <w:r w:rsidRPr="00FE5073">
        <w:rPr>
          <w:shd w:val="clear" w:color="auto" w:fill="FFFFFF"/>
        </w:rPr>
        <w:t>Autoriza o Chefe do Poder executivo Municipal a outorgar permissão de uso, dos espaços públicos, para a festa da Erva-mate e aniversário do município e dá outras providencias.</w:t>
      </w:r>
    </w:p>
    <w:p w:rsidR="00FE5073" w:rsidRDefault="00FE5073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  <w:r>
        <w:rPr>
          <w:rStyle w:val="Forte"/>
          <w:rFonts w:ascii="Bell MT" w:hAnsi="Bell MT" w:cs="Arial"/>
          <w:b w:val="0"/>
          <w:bCs w:val="0"/>
        </w:rPr>
        <w:t>Em 2</w:t>
      </w:r>
      <w:r w:rsidRPr="00747466">
        <w:rPr>
          <w:rStyle w:val="Forte"/>
          <w:rFonts w:ascii="Bell MT" w:hAnsi="Bell MT" w:cs="Arial"/>
          <w:b w:val="0"/>
          <w:bCs w:val="0"/>
        </w:rPr>
        <w:t xml:space="preserve">ª discussão. Para leitura </w:t>
      </w:r>
      <w:r>
        <w:rPr>
          <w:rStyle w:val="Forte"/>
          <w:rFonts w:ascii="Bell MT" w:hAnsi="Bell MT" w:cs="Arial"/>
          <w:b w:val="0"/>
          <w:bCs w:val="0"/>
        </w:rPr>
        <w:t>do parecer jurídico expedido pela assessoria do Legislativo</w:t>
      </w:r>
      <w:r w:rsidRPr="00747466">
        <w:rPr>
          <w:rStyle w:val="Forte"/>
          <w:rFonts w:ascii="Bell MT" w:hAnsi="Bell MT" w:cs="Arial"/>
          <w:b w:val="0"/>
          <w:bCs w:val="0"/>
        </w:rPr>
        <w:t>.</w:t>
      </w:r>
    </w:p>
    <w:p w:rsidR="00161188" w:rsidRDefault="00161188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rFonts w:ascii="Bell MT" w:hAnsi="Bell MT"/>
          <w:b/>
          <w:bCs/>
          <w:bdr w:val="none" w:sz="0" w:space="0" w:color="auto" w:frame="1"/>
        </w:rPr>
      </w:pPr>
    </w:p>
    <w:p w:rsidR="0043202F" w:rsidRPr="00F617AC" w:rsidRDefault="00F617AC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ell MT" w:hAnsi="Bell MT"/>
        </w:rPr>
      </w:pPr>
      <w:r w:rsidRPr="00F617AC">
        <w:rPr>
          <w:rStyle w:val="nfase"/>
          <w:rFonts w:ascii="Bell MT" w:hAnsi="Bell MT"/>
          <w:b/>
          <w:bCs/>
          <w:bdr w:val="none" w:sz="0" w:space="0" w:color="auto" w:frame="1"/>
        </w:rPr>
        <w:t>Projeto de Lei sob nº 1772</w:t>
      </w:r>
      <w:r w:rsidR="0043202F" w:rsidRPr="00F617AC">
        <w:rPr>
          <w:rStyle w:val="nfase"/>
          <w:rFonts w:ascii="Bell MT" w:hAnsi="Bell MT"/>
          <w:b/>
          <w:bCs/>
          <w:bdr w:val="none" w:sz="0" w:space="0" w:color="auto" w:frame="1"/>
        </w:rPr>
        <w:t xml:space="preserve">/2019 </w:t>
      </w:r>
    </w:p>
    <w:p w:rsidR="00F617AC" w:rsidRPr="00F617AC" w:rsidRDefault="0043202F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617AC">
        <w:rPr>
          <w:rStyle w:val="Forte"/>
          <w:rFonts w:ascii="Bell MT" w:hAnsi="Bell MT"/>
          <w:bdr w:val="none" w:sz="0" w:space="0" w:color="auto" w:frame="1"/>
        </w:rPr>
        <w:t>Súmula: </w:t>
      </w:r>
      <w:r w:rsidR="00F617AC" w:rsidRPr="00F617AC">
        <w:t>Nova redação e alteração do anexo I- exposição de metas e estratégias do Plano Municipal de Educação Lei nº 1501/201 e dá outras providencias.</w:t>
      </w:r>
    </w:p>
    <w:p w:rsidR="0043202F" w:rsidRDefault="0043202F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  <w:r>
        <w:rPr>
          <w:rStyle w:val="Forte"/>
          <w:rFonts w:ascii="Bell MT" w:hAnsi="Bell MT" w:cs="Arial"/>
          <w:b w:val="0"/>
          <w:bCs w:val="0"/>
        </w:rPr>
        <w:t xml:space="preserve">Em </w:t>
      </w:r>
      <w:r w:rsidR="00F617AC">
        <w:rPr>
          <w:rStyle w:val="Forte"/>
          <w:rFonts w:ascii="Bell MT" w:hAnsi="Bell MT" w:cs="Arial"/>
          <w:b w:val="0"/>
          <w:bCs w:val="0"/>
        </w:rPr>
        <w:t>1</w:t>
      </w:r>
      <w:r w:rsidRPr="00747466">
        <w:rPr>
          <w:rStyle w:val="Forte"/>
          <w:rFonts w:ascii="Bell MT" w:hAnsi="Bell MT" w:cs="Arial"/>
          <w:b w:val="0"/>
          <w:bCs w:val="0"/>
        </w:rPr>
        <w:t xml:space="preserve">ª discussão. Para leitura </w:t>
      </w:r>
      <w:r w:rsidR="00F617AC">
        <w:rPr>
          <w:rStyle w:val="Forte"/>
          <w:rFonts w:ascii="Bell MT" w:hAnsi="Bell MT" w:cs="Arial"/>
          <w:b w:val="0"/>
          <w:bCs w:val="0"/>
        </w:rPr>
        <w:t>da redação e demais anexos</w:t>
      </w:r>
      <w:r w:rsidRPr="00747466">
        <w:rPr>
          <w:rStyle w:val="Forte"/>
          <w:rFonts w:ascii="Bell MT" w:hAnsi="Bell MT" w:cs="Arial"/>
          <w:b w:val="0"/>
          <w:bCs w:val="0"/>
        </w:rPr>
        <w:t>.</w:t>
      </w:r>
    </w:p>
    <w:p w:rsidR="00F617AC" w:rsidRDefault="00F617AC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</w:p>
    <w:p w:rsidR="00F617AC" w:rsidRPr="00F617AC" w:rsidRDefault="00F617AC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ell MT" w:hAnsi="Bell MT"/>
        </w:rPr>
      </w:pPr>
      <w:r>
        <w:rPr>
          <w:rStyle w:val="nfase"/>
          <w:rFonts w:ascii="Bell MT" w:hAnsi="Bell MT"/>
          <w:b/>
          <w:bCs/>
          <w:bdr w:val="none" w:sz="0" w:space="0" w:color="auto" w:frame="1"/>
        </w:rPr>
        <w:t>Projeto de Lei sob nº 1773</w:t>
      </w:r>
      <w:r w:rsidRPr="00F617AC">
        <w:rPr>
          <w:rStyle w:val="nfase"/>
          <w:rFonts w:ascii="Bell MT" w:hAnsi="Bell MT"/>
          <w:b/>
          <w:bCs/>
          <w:bdr w:val="none" w:sz="0" w:space="0" w:color="auto" w:frame="1"/>
        </w:rPr>
        <w:t xml:space="preserve">/2019 </w:t>
      </w:r>
    </w:p>
    <w:p w:rsidR="00F617AC" w:rsidRDefault="00F617AC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  <w:r w:rsidRPr="00F617AC">
        <w:rPr>
          <w:rStyle w:val="Forte"/>
          <w:rFonts w:ascii="Bell MT" w:hAnsi="Bell MT"/>
          <w:bdr w:val="none" w:sz="0" w:space="0" w:color="auto" w:frame="1"/>
        </w:rPr>
        <w:t>Súmula: </w:t>
      </w:r>
      <w:r w:rsidRPr="00F617AC">
        <w:rPr>
          <w:shd w:val="clear" w:color="auto" w:fill="FFFFFF"/>
        </w:rPr>
        <w:t>Dispõe sobre a abertura de crédito adicional suplementar e contém outras providencias.</w:t>
      </w:r>
      <w:r w:rsidRPr="00F617AC">
        <w:rPr>
          <w:rStyle w:val="Forte"/>
          <w:rFonts w:ascii="Bell MT" w:hAnsi="Bell MT" w:cs="Arial"/>
          <w:b w:val="0"/>
          <w:bCs w:val="0"/>
        </w:rPr>
        <w:t xml:space="preserve"> </w:t>
      </w:r>
    </w:p>
    <w:p w:rsidR="00F617AC" w:rsidRDefault="00F617AC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  <w:r>
        <w:rPr>
          <w:rStyle w:val="Forte"/>
          <w:rFonts w:ascii="Bell MT" w:hAnsi="Bell MT" w:cs="Arial"/>
          <w:b w:val="0"/>
          <w:bCs w:val="0"/>
        </w:rPr>
        <w:t>Em 1</w:t>
      </w:r>
      <w:r w:rsidRPr="00747466">
        <w:rPr>
          <w:rStyle w:val="Forte"/>
          <w:rFonts w:ascii="Bell MT" w:hAnsi="Bell MT" w:cs="Arial"/>
          <w:b w:val="0"/>
          <w:bCs w:val="0"/>
        </w:rPr>
        <w:t xml:space="preserve">ª discussão. Para leitura </w:t>
      </w:r>
      <w:r>
        <w:rPr>
          <w:rStyle w:val="Forte"/>
          <w:rFonts w:ascii="Bell MT" w:hAnsi="Bell MT" w:cs="Arial"/>
          <w:b w:val="0"/>
          <w:bCs w:val="0"/>
        </w:rPr>
        <w:t>da redação e demais anexos</w:t>
      </w:r>
      <w:r w:rsidRPr="00747466">
        <w:rPr>
          <w:rStyle w:val="Forte"/>
          <w:rFonts w:ascii="Bell MT" w:hAnsi="Bell MT" w:cs="Arial"/>
          <w:b w:val="0"/>
          <w:bCs w:val="0"/>
        </w:rPr>
        <w:t>.</w:t>
      </w:r>
    </w:p>
    <w:p w:rsidR="00F617AC" w:rsidRDefault="00F617AC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</w:p>
    <w:p w:rsidR="00F617AC" w:rsidRPr="00F617AC" w:rsidRDefault="00F617AC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ell MT" w:hAnsi="Bell MT"/>
        </w:rPr>
      </w:pPr>
      <w:r>
        <w:rPr>
          <w:rStyle w:val="nfase"/>
          <w:rFonts w:ascii="Bell MT" w:hAnsi="Bell MT"/>
          <w:b/>
          <w:bCs/>
          <w:bdr w:val="none" w:sz="0" w:space="0" w:color="auto" w:frame="1"/>
        </w:rPr>
        <w:t>Projeto de Lei sob nº 1774</w:t>
      </w:r>
      <w:r w:rsidRPr="00F617AC">
        <w:rPr>
          <w:rStyle w:val="nfase"/>
          <w:rFonts w:ascii="Bell MT" w:hAnsi="Bell MT"/>
          <w:b/>
          <w:bCs/>
          <w:bdr w:val="none" w:sz="0" w:space="0" w:color="auto" w:frame="1"/>
        </w:rPr>
        <w:t xml:space="preserve">/2019 </w:t>
      </w:r>
    </w:p>
    <w:p w:rsidR="00F617AC" w:rsidRDefault="00F617AC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  <w:r w:rsidRPr="00F617AC">
        <w:rPr>
          <w:rStyle w:val="Forte"/>
          <w:rFonts w:ascii="Bell MT" w:hAnsi="Bell MT"/>
          <w:bdr w:val="none" w:sz="0" w:space="0" w:color="auto" w:frame="1"/>
        </w:rPr>
        <w:t>Súmula: </w:t>
      </w:r>
      <w:r w:rsidRPr="00F617AC">
        <w:rPr>
          <w:shd w:val="clear" w:color="auto" w:fill="FFFFFF"/>
        </w:rPr>
        <w:t>Autoriza o Poder executivo Municipal a Revogar a Lei Municipal nº 1026/2006.</w:t>
      </w:r>
      <w:r w:rsidRPr="00F617AC">
        <w:rPr>
          <w:rStyle w:val="Forte"/>
          <w:rFonts w:ascii="Bell MT" w:hAnsi="Bell MT" w:cs="Arial"/>
          <w:b w:val="0"/>
          <w:bCs w:val="0"/>
        </w:rPr>
        <w:t xml:space="preserve"> </w:t>
      </w:r>
    </w:p>
    <w:p w:rsidR="0043202F" w:rsidRDefault="00F617AC" w:rsidP="00FE50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  <w:r>
        <w:rPr>
          <w:rStyle w:val="Forte"/>
          <w:rFonts w:ascii="Bell MT" w:hAnsi="Bell MT" w:cs="Arial"/>
          <w:b w:val="0"/>
          <w:bCs w:val="0"/>
        </w:rPr>
        <w:t>Em 1</w:t>
      </w:r>
      <w:r w:rsidRPr="00747466">
        <w:rPr>
          <w:rStyle w:val="Forte"/>
          <w:rFonts w:ascii="Bell MT" w:hAnsi="Bell MT" w:cs="Arial"/>
          <w:b w:val="0"/>
          <w:bCs w:val="0"/>
        </w:rPr>
        <w:t xml:space="preserve">ª discussão. Para leitura </w:t>
      </w:r>
      <w:r>
        <w:rPr>
          <w:rStyle w:val="Forte"/>
          <w:rFonts w:ascii="Bell MT" w:hAnsi="Bell MT" w:cs="Arial"/>
          <w:b w:val="0"/>
          <w:bCs w:val="0"/>
        </w:rPr>
        <w:t>da redação e demais anexos</w:t>
      </w:r>
      <w:r w:rsidRPr="00747466">
        <w:rPr>
          <w:rStyle w:val="Forte"/>
          <w:rFonts w:ascii="Bell MT" w:hAnsi="Bell MT" w:cs="Arial"/>
          <w:b w:val="0"/>
          <w:bCs w:val="0"/>
        </w:rPr>
        <w:t>.</w:t>
      </w:r>
    </w:p>
    <w:p w:rsidR="008530DF" w:rsidRDefault="008530DF" w:rsidP="00AE08A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nfase"/>
          <w:rFonts w:ascii="Bell MT" w:hAnsi="Bell 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7B701A" w:rsidRPr="00D80A06" w:rsidTr="00D80A06">
        <w:trPr>
          <w:trHeight w:val="446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1A" w:rsidRPr="00D80A06" w:rsidRDefault="007B701A" w:rsidP="007B701A">
            <w:pPr>
              <w:pStyle w:val="Corpodetexto3"/>
              <w:jc w:val="center"/>
              <w:rPr>
                <w:rFonts w:ascii="Bell MT" w:hAnsi="Bell MT" w:cs="Arial"/>
                <w:b/>
                <w:bCs/>
                <w:i/>
                <w:sz w:val="24"/>
                <w:szCs w:val="24"/>
              </w:rPr>
            </w:pPr>
            <w:r w:rsidRPr="00D80A06">
              <w:rPr>
                <w:rFonts w:ascii="Bell MT" w:hAnsi="Bell MT" w:cs="Arial"/>
                <w:b/>
                <w:bCs/>
                <w:i/>
                <w:iCs/>
                <w:color w:val="80808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PROPOSIÇÕES EM DISCUSSÃO GERAL E VOTAÇÃO EM TURNO ÚNICO</w:t>
            </w:r>
          </w:p>
        </w:tc>
      </w:tr>
    </w:tbl>
    <w:p w:rsidR="00966CB7" w:rsidRDefault="00966CB7" w:rsidP="00966CB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Forte"/>
          <w:rFonts w:ascii="Bell MT" w:hAnsi="Bell MT" w:cs="Arial"/>
          <w:b w:val="0"/>
          <w:bCs w:val="0"/>
        </w:rPr>
      </w:pPr>
    </w:p>
    <w:p w:rsidR="00161188" w:rsidRPr="00A76181" w:rsidRDefault="00161188" w:rsidP="001611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ell MT" w:hAnsi="Bell MT"/>
        </w:rPr>
      </w:pPr>
      <w:r>
        <w:rPr>
          <w:rStyle w:val="nfase"/>
          <w:rFonts w:ascii="Bell MT" w:hAnsi="Bell MT"/>
          <w:b/>
          <w:bCs/>
          <w:bdr w:val="none" w:sz="0" w:space="0" w:color="auto" w:frame="1"/>
        </w:rPr>
        <w:t>Projeto de Lei sob nº 022</w:t>
      </w:r>
      <w:r w:rsidRPr="00A76181">
        <w:rPr>
          <w:rStyle w:val="nfase"/>
          <w:rFonts w:ascii="Bell MT" w:hAnsi="Bell MT"/>
          <w:b/>
          <w:bCs/>
          <w:bdr w:val="none" w:sz="0" w:space="0" w:color="auto" w:frame="1"/>
        </w:rPr>
        <w:t xml:space="preserve">/2019 </w:t>
      </w:r>
      <w:r>
        <w:rPr>
          <w:rStyle w:val="nfase"/>
          <w:rFonts w:ascii="Bell MT" w:hAnsi="Bell MT"/>
          <w:b/>
          <w:bCs/>
          <w:bdr w:val="none" w:sz="0" w:space="0" w:color="auto" w:frame="1"/>
        </w:rPr>
        <w:t>de autoria do Legislativo Municipal</w:t>
      </w:r>
    </w:p>
    <w:p w:rsidR="00161188" w:rsidRPr="0043202F" w:rsidRDefault="00161188" w:rsidP="001611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ell MT" w:hAnsi="Bell MT"/>
        </w:rPr>
      </w:pPr>
      <w:r w:rsidRPr="00A76181">
        <w:rPr>
          <w:rStyle w:val="Forte"/>
          <w:rFonts w:ascii="Bell MT" w:hAnsi="Bell MT"/>
          <w:bdr w:val="none" w:sz="0" w:space="0" w:color="auto" w:frame="1"/>
        </w:rPr>
        <w:t>Súmula</w:t>
      </w:r>
      <w:r>
        <w:rPr>
          <w:rStyle w:val="Forte"/>
          <w:rFonts w:ascii="Bell MT" w:hAnsi="Bell MT"/>
          <w:bdr w:val="none" w:sz="0" w:space="0" w:color="auto" w:frame="1"/>
        </w:rPr>
        <w:t xml:space="preserve">: </w:t>
      </w:r>
      <w:r w:rsidRPr="00D10C35">
        <w:rPr>
          <w:rStyle w:val="Forte"/>
          <w:rFonts w:ascii="Bell MT" w:hAnsi="Bell MT"/>
          <w:b w:val="0"/>
          <w:bdr w:val="none" w:sz="0" w:space="0" w:color="auto" w:frame="1"/>
        </w:rPr>
        <w:t>Dá nova redação a Lei 1479/2014 e</w:t>
      </w:r>
      <w:r>
        <w:rPr>
          <w:rStyle w:val="Forte"/>
          <w:rFonts w:ascii="Bell MT" w:hAnsi="Bell MT"/>
          <w:bdr w:val="none" w:sz="0" w:space="0" w:color="auto" w:frame="1"/>
        </w:rPr>
        <w:t xml:space="preserve"> </w:t>
      </w:r>
      <w:r>
        <w:rPr>
          <w:rFonts w:ascii="Bell MT" w:hAnsi="Bell MT"/>
          <w:shd w:val="clear" w:color="auto" w:fill="FFFFFF"/>
        </w:rPr>
        <w:t xml:space="preserve">contém </w:t>
      </w:r>
      <w:r w:rsidRPr="0043202F">
        <w:rPr>
          <w:rFonts w:ascii="Bell MT" w:hAnsi="Bell MT"/>
          <w:shd w:val="clear" w:color="auto" w:fill="FFFFFF"/>
        </w:rPr>
        <w:t>outras providencias.</w:t>
      </w:r>
    </w:p>
    <w:p w:rsidR="00161188" w:rsidRDefault="00161188" w:rsidP="001611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Bell MT" w:hAnsi="Bell MT" w:cs="Arial"/>
          <w:b w:val="0"/>
          <w:bCs w:val="0"/>
        </w:rPr>
      </w:pPr>
      <w:r>
        <w:rPr>
          <w:rStyle w:val="Forte"/>
          <w:rFonts w:ascii="Bell MT" w:hAnsi="Bell MT" w:cs="Arial"/>
          <w:b w:val="0"/>
          <w:bCs w:val="0"/>
        </w:rPr>
        <w:t>Em 3</w:t>
      </w:r>
      <w:r w:rsidRPr="00747466">
        <w:rPr>
          <w:rStyle w:val="Forte"/>
          <w:rFonts w:ascii="Bell MT" w:hAnsi="Bell MT" w:cs="Arial"/>
          <w:b w:val="0"/>
          <w:bCs w:val="0"/>
        </w:rPr>
        <w:t xml:space="preserve">ª discussão. Para leitura </w:t>
      </w:r>
      <w:r>
        <w:rPr>
          <w:rStyle w:val="Forte"/>
          <w:rFonts w:ascii="Bell MT" w:hAnsi="Bell MT" w:cs="Arial"/>
          <w:b w:val="0"/>
          <w:bCs w:val="0"/>
        </w:rPr>
        <w:t>da redação e demais anexos</w:t>
      </w:r>
      <w:r w:rsidRPr="00747466">
        <w:rPr>
          <w:rStyle w:val="Forte"/>
          <w:rFonts w:ascii="Bell MT" w:hAnsi="Bell MT" w:cs="Arial"/>
          <w:b w:val="0"/>
          <w:bCs w:val="0"/>
        </w:rPr>
        <w:t>.</w:t>
      </w:r>
    </w:p>
    <w:p w:rsidR="00AE08A2" w:rsidRPr="00AD6490" w:rsidRDefault="00AE08A2" w:rsidP="00AD649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Forte"/>
          <w:rFonts w:ascii="Bell MT" w:hAnsi="Bell MT" w:cs="Arial"/>
          <w:bCs w:val="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BC40FA" w:rsidRPr="00DE640C" w:rsidTr="00AE4FC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FA" w:rsidRPr="00DE640C" w:rsidRDefault="006A0399">
            <w:pPr>
              <w:pStyle w:val="Corpodetexto3"/>
              <w:jc w:val="center"/>
              <w:rPr>
                <w:rFonts w:ascii="Bell MT" w:hAnsi="Bell MT" w:cs="Arial"/>
                <w:b/>
                <w:bCs/>
                <w:i/>
                <w:szCs w:val="28"/>
              </w:rPr>
            </w:pPr>
            <w:r w:rsidRPr="004E153E">
              <w:rPr>
                <w:rFonts w:ascii="Bell MT" w:hAnsi="Bell MT" w:cs="Arial"/>
                <w:b/>
                <w:bCs/>
                <w:i/>
                <w:iCs/>
                <w:color w:val="808080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EXPLICAÇÕES PESSOAIS</w:t>
            </w:r>
          </w:p>
        </w:tc>
      </w:tr>
    </w:tbl>
    <w:p w:rsidR="00BC40FA" w:rsidRDefault="00DE640C" w:rsidP="00AE08A2">
      <w:pPr>
        <w:jc w:val="both"/>
        <w:rPr>
          <w:rFonts w:ascii="Bell MT" w:hAnsi="Bell MT" w:cs="Arial"/>
          <w:b/>
        </w:rPr>
      </w:pPr>
      <w:r w:rsidRPr="00315A4E">
        <w:rPr>
          <w:rFonts w:ascii="Bell MT" w:hAnsi="Bell MT" w:cs="Arial"/>
          <w:b/>
        </w:rPr>
        <w:lastRenderedPageBreak/>
        <w:t>Esgotadas as matérias constantes da Ordem do Dia será concedida a palavra ao vereador que quiser fazer uso da mesma em Explicação Pessoal, independente de inscrição prévia.</w:t>
      </w:r>
    </w:p>
    <w:p w:rsidR="000A2ACF" w:rsidRPr="007C09D1" w:rsidRDefault="000A2ACF">
      <w:pPr>
        <w:rPr>
          <w:rFonts w:ascii="Bell MT" w:hAnsi="Bell MT" w:cs="Arial"/>
          <w:b/>
          <w:sz w:val="26"/>
          <w:szCs w:val="26"/>
        </w:rPr>
      </w:pPr>
    </w:p>
    <w:p w:rsidR="007C09D1" w:rsidRPr="007B701A" w:rsidRDefault="00057F7C" w:rsidP="00057F7C">
      <w:pPr>
        <w:spacing w:after="300"/>
        <w:rPr>
          <w:rFonts w:ascii="Bell MT" w:hAnsi="Bell MT" w:cs="Arial"/>
          <w:color w:val="222222"/>
          <w:sz w:val="26"/>
          <w:szCs w:val="26"/>
        </w:rPr>
      </w:pPr>
      <w:r w:rsidRPr="007C09D1">
        <w:rPr>
          <w:rFonts w:ascii="Bell MT" w:hAnsi="Bell MT" w:cs="Arial"/>
          <w:color w:val="222222"/>
          <w:sz w:val="26"/>
          <w:szCs w:val="26"/>
        </w:rPr>
        <w:t xml:space="preserve">OBS: </w:t>
      </w:r>
      <w:r w:rsidR="000A2ACF" w:rsidRPr="007C09D1">
        <w:rPr>
          <w:rFonts w:ascii="Bell MT" w:hAnsi="Bell MT" w:cs="Arial"/>
          <w:b/>
          <w:bCs/>
          <w:color w:val="000000"/>
          <w:sz w:val="26"/>
          <w:szCs w:val="26"/>
        </w:rPr>
        <w:t>ESTA PAUTA PODERÁ SOFRE</w:t>
      </w:r>
      <w:bookmarkStart w:id="0" w:name="_GoBack"/>
      <w:bookmarkEnd w:id="0"/>
      <w:r w:rsidR="000A2ACF" w:rsidRPr="007C09D1">
        <w:rPr>
          <w:rFonts w:ascii="Bell MT" w:hAnsi="Bell MT" w:cs="Arial"/>
          <w:b/>
          <w:bCs/>
          <w:color w:val="000000"/>
          <w:sz w:val="26"/>
          <w:szCs w:val="26"/>
        </w:rPr>
        <w:t>R ALTERAÇÕES</w:t>
      </w:r>
      <w:r w:rsidR="000A2ACF" w:rsidRPr="007C09D1">
        <w:rPr>
          <w:rFonts w:ascii="Bell MT" w:hAnsi="Bell MT" w:cs="Arial"/>
          <w:color w:val="222222"/>
          <w:sz w:val="26"/>
          <w:szCs w:val="26"/>
        </w:rPr>
        <w:t>.</w:t>
      </w:r>
      <w:r w:rsidR="0065017A" w:rsidRPr="007C09D1">
        <w:rPr>
          <w:rFonts w:ascii="Bell MT" w:hAnsi="Bell MT" w:cs="Arial"/>
          <w:color w:val="222222"/>
          <w:sz w:val="26"/>
          <w:szCs w:val="26"/>
        </w:rPr>
        <w:t xml:space="preserve">     </w:t>
      </w:r>
    </w:p>
    <w:sectPr w:rsidR="007C09D1" w:rsidRPr="007B701A" w:rsidSect="00485036">
      <w:headerReference w:type="default" r:id="rId8"/>
      <w:pgSz w:w="11906" w:h="16838"/>
      <w:pgMar w:top="251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F8" w:rsidRDefault="00401EF8" w:rsidP="00315A4E">
      <w:r>
        <w:separator/>
      </w:r>
    </w:p>
  </w:endnote>
  <w:endnote w:type="continuationSeparator" w:id="0">
    <w:p w:rsidR="00401EF8" w:rsidRDefault="00401EF8" w:rsidP="0031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F8" w:rsidRDefault="00401EF8" w:rsidP="00315A4E">
      <w:r>
        <w:separator/>
      </w:r>
    </w:p>
  </w:footnote>
  <w:footnote w:type="continuationSeparator" w:id="0">
    <w:p w:rsidR="00401EF8" w:rsidRDefault="00401EF8" w:rsidP="0031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4E" w:rsidRPr="00315A4E" w:rsidRDefault="0084441F" w:rsidP="00315A4E">
    <w:pPr>
      <w:pStyle w:val="Cabealho"/>
      <w:tabs>
        <w:tab w:val="clear" w:pos="4252"/>
        <w:tab w:val="clear" w:pos="8504"/>
      </w:tabs>
      <w:jc w:val="center"/>
      <w:rPr>
        <w:rFonts w:ascii="Bodoni MT" w:hAnsi="Bodoni MT"/>
        <w:sz w:val="20"/>
        <w:szCs w:val="20"/>
      </w:rPr>
    </w:pPr>
    <w:r>
      <w:rPr>
        <w:rFonts w:ascii="Bodoni MT" w:hAnsi="Bodoni MT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-308610</wp:posOffset>
          </wp:positionV>
          <wp:extent cx="779780" cy="1097915"/>
          <wp:effectExtent l="19050" t="0" r="127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09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A4E" w:rsidRPr="00315A4E">
      <w:rPr>
        <w:rFonts w:ascii="Bodoni MT" w:hAnsi="Bodoni MT"/>
        <w:sz w:val="20"/>
        <w:szCs w:val="20"/>
      </w:rPr>
      <w:t>CÂMARA MUNICIPAL DE CRUZ MACHADO</w:t>
    </w:r>
  </w:p>
  <w:p w:rsidR="00315A4E" w:rsidRPr="00315A4E" w:rsidRDefault="00315A4E" w:rsidP="00315A4E">
    <w:pPr>
      <w:pStyle w:val="Ttulo2"/>
      <w:tabs>
        <w:tab w:val="left" w:pos="345"/>
        <w:tab w:val="center" w:pos="4819"/>
      </w:tabs>
      <w:rPr>
        <w:rFonts w:ascii="Bodoni MT" w:hAnsi="Bodoni MT"/>
        <w:b w:val="0"/>
        <w:bCs/>
        <w:sz w:val="20"/>
      </w:rPr>
    </w:pPr>
    <w:r w:rsidRPr="00315A4E">
      <w:rPr>
        <w:rFonts w:ascii="Bodoni MT" w:hAnsi="Bodoni MT"/>
        <w:b w:val="0"/>
        <w:sz w:val="20"/>
      </w:rPr>
      <w:t>Estado do Paraná</w:t>
    </w:r>
  </w:p>
  <w:p w:rsidR="00315A4E" w:rsidRPr="00315A4E" w:rsidRDefault="00315A4E" w:rsidP="00315A4E">
    <w:pPr>
      <w:pStyle w:val="Ttulo1"/>
      <w:jc w:val="center"/>
      <w:rPr>
        <w:rFonts w:ascii="Bodoni MT" w:hAnsi="Bodoni MT"/>
        <w:b w:val="0"/>
        <w:bCs/>
        <w:sz w:val="20"/>
      </w:rPr>
    </w:pPr>
    <w:r w:rsidRPr="00315A4E">
      <w:rPr>
        <w:rFonts w:ascii="Bodoni MT" w:hAnsi="Bodoni MT"/>
        <w:b w:val="0"/>
        <w:bCs/>
        <w:sz w:val="20"/>
      </w:rPr>
      <w:t>Av. Presidente Getúlio Vargas s/ nº. Centro</w:t>
    </w:r>
  </w:p>
  <w:p w:rsidR="00315A4E" w:rsidRPr="00315A4E" w:rsidRDefault="00315A4E" w:rsidP="00315A4E">
    <w:pPr>
      <w:pStyle w:val="Ttulo1"/>
      <w:jc w:val="center"/>
      <w:rPr>
        <w:rFonts w:ascii="Bodoni MT" w:hAnsi="Bodoni MT"/>
        <w:b w:val="0"/>
        <w:bCs/>
        <w:sz w:val="20"/>
      </w:rPr>
    </w:pPr>
    <w:r w:rsidRPr="00315A4E">
      <w:rPr>
        <w:rFonts w:ascii="Bodoni MT" w:hAnsi="Bodoni MT"/>
        <w:b w:val="0"/>
        <w:bCs/>
        <w:sz w:val="20"/>
      </w:rPr>
      <w:t>Fone/Fax (042) 3554-1404 - CEP 84620-000 - Cruz Machado/PR</w:t>
    </w:r>
  </w:p>
  <w:p w:rsidR="00315A4E" w:rsidRPr="00315A4E" w:rsidRDefault="00315A4E" w:rsidP="00315A4E">
    <w:pPr>
      <w:pStyle w:val="Cabealho"/>
      <w:tabs>
        <w:tab w:val="clear" w:pos="4252"/>
        <w:tab w:val="clear" w:pos="8504"/>
      </w:tabs>
      <w:jc w:val="center"/>
      <w:rPr>
        <w:rFonts w:ascii="Bodoni MT" w:hAnsi="Bodoni MT"/>
        <w:sz w:val="20"/>
        <w:szCs w:val="20"/>
      </w:rPr>
    </w:pPr>
    <w:proofErr w:type="gramStart"/>
    <w:r w:rsidRPr="00315A4E">
      <w:rPr>
        <w:rFonts w:ascii="Bodoni MT" w:hAnsi="Bodoni MT"/>
        <w:bCs/>
        <w:sz w:val="20"/>
        <w:szCs w:val="20"/>
      </w:rPr>
      <w:t>e-mail</w:t>
    </w:r>
    <w:proofErr w:type="gramEnd"/>
    <w:r w:rsidRPr="00315A4E">
      <w:rPr>
        <w:rFonts w:ascii="Bodoni MT" w:hAnsi="Bodoni MT"/>
        <w:bCs/>
        <w:sz w:val="20"/>
        <w:szCs w:val="20"/>
      </w:rPr>
      <w:t>: camara_cm@globo.com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6B2"/>
    <w:multiLevelType w:val="hybridMultilevel"/>
    <w:tmpl w:val="C930F4C6"/>
    <w:lvl w:ilvl="0" w:tplc="F8380F5E"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5D5DEF"/>
    <w:multiLevelType w:val="hybridMultilevel"/>
    <w:tmpl w:val="CC8CBF8A"/>
    <w:lvl w:ilvl="0" w:tplc="962201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63EC"/>
    <w:multiLevelType w:val="hybridMultilevel"/>
    <w:tmpl w:val="F962C080"/>
    <w:lvl w:ilvl="0" w:tplc="683EA686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A00258"/>
    <w:multiLevelType w:val="hybridMultilevel"/>
    <w:tmpl w:val="5C547B96"/>
    <w:lvl w:ilvl="0" w:tplc="736C8E9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509D4"/>
    <w:multiLevelType w:val="hybridMultilevel"/>
    <w:tmpl w:val="8B04790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5FAD"/>
    <w:multiLevelType w:val="hybridMultilevel"/>
    <w:tmpl w:val="BCEAD416"/>
    <w:lvl w:ilvl="0" w:tplc="4094F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578A6"/>
    <w:multiLevelType w:val="hybridMultilevel"/>
    <w:tmpl w:val="763EB332"/>
    <w:lvl w:ilvl="0" w:tplc="D672691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B6248"/>
    <w:multiLevelType w:val="hybridMultilevel"/>
    <w:tmpl w:val="C316AD94"/>
    <w:lvl w:ilvl="0" w:tplc="86DE69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00E1"/>
    <w:multiLevelType w:val="hybridMultilevel"/>
    <w:tmpl w:val="77A8E6FA"/>
    <w:lvl w:ilvl="0" w:tplc="E7CC076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030EB"/>
    <w:multiLevelType w:val="hybridMultilevel"/>
    <w:tmpl w:val="9E767BDE"/>
    <w:lvl w:ilvl="0" w:tplc="A29CCC8C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C5209"/>
    <w:multiLevelType w:val="hybridMultilevel"/>
    <w:tmpl w:val="559CC88E"/>
    <w:lvl w:ilvl="0" w:tplc="9C7271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00FBA"/>
    <w:multiLevelType w:val="multilevel"/>
    <w:tmpl w:val="04AE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F1547"/>
    <w:multiLevelType w:val="hybridMultilevel"/>
    <w:tmpl w:val="ABD4601E"/>
    <w:lvl w:ilvl="0" w:tplc="C242F91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B07F1"/>
    <w:multiLevelType w:val="multilevel"/>
    <w:tmpl w:val="C03E7F7C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B054BCC"/>
    <w:multiLevelType w:val="hybridMultilevel"/>
    <w:tmpl w:val="9E522182"/>
    <w:lvl w:ilvl="0" w:tplc="81BC679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1"/>
  </w:num>
  <w:num w:numId="5">
    <w:abstractNumId w:val="14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FA"/>
    <w:rsid w:val="000134D5"/>
    <w:rsid w:val="00016D2B"/>
    <w:rsid w:val="00023693"/>
    <w:rsid w:val="000536C0"/>
    <w:rsid w:val="00057553"/>
    <w:rsid w:val="00057F7C"/>
    <w:rsid w:val="00063F47"/>
    <w:rsid w:val="00064E92"/>
    <w:rsid w:val="00085CB9"/>
    <w:rsid w:val="00091D47"/>
    <w:rsid w:val="0009341D"/>
    <w:rsid w:val="000958FC"/>
    <w:rsid w:val="000A2ACF"/>
    <w:rsid w:val="000A32B2"/>
    <w:rsid w:val="000A690A"/>
    <w:rsid w:val="000B7011"/>
    <w:rsid w:val="000C75A9"/>
    <w:rsid w:val="000D1286"/>
    <w:rsid w:val="000D450D"/>
    <w:rsid w:val="000D458A"/>
    <w:rsid w:val="000E19C1"/>
    <w:rsid w:val="000E1C03"/>
    <w:rsid w:val="000E43DC"/>
    <w:rsid w:val="000F47D7"/>
    <w:rsid w:val="00110286"/>
    <w:rsid w:val="001158EE"/>
    <w:rsid w:val="00116914"/>
    <w:rsid w:val="00125944"/>
    <w:rsid w:val="00152F99"/>
    <w:rsid w:val="001535BC"/>
    <w:rsid w:val="00161188"/>
    <w:rsid w:val="001611BC"/>
    <w:rsid w:val="0016247A"/>
    <w:rsid w:val="00191A12"/>
    <w:rsid w:val="00194662"/>
    <w:rsid w:val="001A1F9A"/>
    <w:rsid w:val="001A56F8"/>
    <w:rsid w:val="001B41A4"/>
    <w:rsid w:val="001B7A4B"/>
    <w:rsid w:val="001C76F3"/>
    <w:rsid w:val="001D28D2"/>
    <w:rsid w:val="001D57E8"/>
    <w:rsid w:val="001E3629"/>
    <w:rsid w:val="001E6A59"/>
    <w:rsid w:val="00225B9F"/>
    <w:rsid w:val="0023138B"/>
    <w:rsid w:val="00243607"/>
    <w:rsid w:val="0025170F"/>
    <w:rsid w:val="002570A2"/>
    <w:rsid w:val="00274BDB"/>
    <w:rsid w:val="00275E75"/>
    <w:rsid w:val="00293AC7"/>
    <w:rsid w:val="00294A5C"/>
    <w:rsid w:val="00295EE9"/>
    <w:rsid w:val="002963E6"/>
    <w:rsid w:val="0029747D"/>
    <w:rsid w:val="002A0B18"/>
    <w:rsid w:val="002A4C67"/>
    <w:rsid w:val="002D0070"/>
    <w:rsid w:val="002E2E4D"/>
    <w:rsid w:val="002F2A17"/>
    <w:rsid w:val="002F50AB"/>
    <w:rsid w:val="002F7905"/>
    <w:rsid w:val="00306C3C"/>
    <w:rsid w:val="00315A4E"/>
    <w:rsid w:val="00324891"/>
    <w:rsid w:val="00330601"/>
    <w:rsid w:val="00333FEE"/>
    <w:rsid w:val="00352675"/>
    <w:rsid w:val="00370BC9"/>
    <w:rsid w:val="003741C4"/>
    <w:rsid w:val="00374DE2"/>
    <w:rsid w:val="00375B92"/>
    <w:rsid w:val="00377CBD"/>
    <w:rsid w:val="0038098E"/>
    <w:rsid w:val="003828F9"/>
    <w:rsid w:val="00396D23"/>
    <w:rsid w:val="003A683D"/>
    <w:rsid w:val="003B7BAD"/>
    <w:rsid w:val="003E1410"/>
    <w:rsid w:val="003E1FEA"/>
    <w:rsid w:val="003F4D4E"/>
    <w:rsid w:val="003F5A42"/>
    <w:rsid w:val="00401EF8"/>
    <w:rsid w:val="00402108"/>
    <w:rsid w:val="004172E5"/>
    <w:rsid w:val="00420FC6"/>
    <w:rsid w:val="0043202F"/>
    <w:rsid w:val="00456544"/>
    <w:rsid w:val="00457049"/>
    <w:rsid w:val="004734D6"/>
    <w:rsid w:val="00485036"/>
    <w:rsid w:val="00492399"/>
    <w:rsid w:val="004A35C4"/>
    <w:rsid w:val="004A3FD5"/>
    <w:rsid w:val="004A551C"/>
    <w:rsid w:val="004A6A54"/>
    <w:rsid w:val="004B0D18"/>
    <w:rsid w:val="004B46EA"/>
    <w:rsid w:val="004B7F3E"/>
    <w:rsid w:val="004E153E"/>
    <w:rsid w:val="004E31B2"/>
    <w:rsid w:val="004E344D"/>
    <w:rsid w:val="004F01C0"/>
    <w:rsid w:val="004F2439"/>
    <w:rsid w:val="00503E69"/>
    <w:rsid w:val="00507016"/>
    <w:rsid w:val="0050726B"/>
    <w:rsid w:val="00507547"/>
    <w:rsid w:val="00512879"/>
    <w:rsid w:val="00513160"/>
    <w:rsid w:val="0051551D"/>
    <w:rsid w:val="00515C7B"/>
    <w:rsid w:val="00523898"/>
    <w:rsid w:val="00526006"/>
    <w:rsid w:val="00527BE7"/>
    <w:rsid w:val="00545959"/>
    <w:rsid w:val="005467B9"/>
    <w:rsid w:val="0055149E"/>
    <w:rsid w:val="00556086"/>
    <w:rsid w:val="00557CCB"/>
    <w:rsid w:val="00563E05"/>
    <w:rsid w:val="00577389"/>
    <w:rsid w:val="00596A79"/>
    <w:rsid w:val="005971BA"/>
    <w:rsid w:val="005B45BD"/>
    <w:rsid w:val="005C273C"/>
    <w:rsid w:val="005F15A5"/>
    <w:rsid w:val="005F3444"/>
    <w:rsid w:val="00602812"/>
    <w:rsid w:val="00631B81"/>
    <w:rsid w:val="00635A94"/>
    <w:rsid w:val="00636A78"/>
    <w:rsid w:val="00646E80"/>
    <w:rsid w:val="0065017A"/>
    <w:rsid w:val="00652115"/>
    <w:rsid w:val="006560CF"/>
    <w:rsid w:val="00657907"/>
    <w:rsid w:val="006608E6"/>
    <w:rsid w:val="00662827"/>
    <w:rsid w:val="00662EB3"/>
    <w:rsid w:val="006703B8"/>
    <w:rsid w:val="00675150"/>
    <w:rsid w:val="00675F68"/>
    <w:rsid w:val="00681B24"/>
    <w:rsid w:val="006830F3"/>
    <w:rsid w:val="00686762"/>
    <w:rsid w:val="00686C56"/>
    <w:rsid w:val="00693AC2"/>
    <w:rsid w:val="006A0399"/>
    <w:rsid w:val="006C7E5D"/>
    <w:rsid w:val="006C7FE8"/>
    <w:rsid w:val="006D61F9"/>
    <w:rsid w:val="006F7E14"/>
    <w:rsid w:val="00704473"/>
    <w:rsid w:val="00706DC3"/>
    <w:rsid w:val="00715620"/>
    <w:rsid w:val="00720E53"/>
    <w:rsid w:val="007225F0"/>
    <w:rsid w:val="00723AE2"/>
    <w:rsid w:val="00724869"/>
    <w:rsid w:val="00730065"/>
    <w:rsid w:val="0073194C"/>
    <w:rsid w:val="00735785"/>
    <w:rsid w:val="00737BE9"/>
    <w:rsid w:val="00744829"/>
    <w:rsid w:val="00747466"/>
    <w:rsid w:val="00763309"/>
    <w:rsid w:val="00775DA1"/>
    <w:rsid w:val="00791455"/>
    <w:rsid w:val="00795A5D"/>
    <w:rsid w:val="007A469D"/>
    <w:rsid w:val="007B47EB"/>
    <w:rsid w:val="007B701A"/>
    <w:rsid w:val="007C09D1"/>
    <w:rsid w:val="007D1D58"/>
    <w:rsid w:val="007E5DC7"/>
    <w:rsid w:val="007E64C8"/>
    <w:rsid w:val="007F05DD"/>
    <w:rsid w:val="007F06CA"/>
    <w:rsid w:val="007F4912"/>
    <w:rsid w:val="007F753D"/>
    <w:rsid w:val="008240EB"/>
    <w:rsid w:val="0083085A"/>
    <w:rsid w:val="00831649"/>
    <w:rsid w:val="0084441F"/>
    <w:rsid w:val="008530DF"/>
    <w:rsid w:val="008636BD"/>
    <w:rsid w:val="00891848"/>
    <w:rsid w:val="00893C6E"/>
    <w:rsid w:val="008B00D6"/>
    <w:rsid w:val="008B11B8"/>
    <w:rsid w:val="008B6009"/>
    <w:rsid w:val="008C0380"/>
    <w:rsid w:val="008C14A9"/>
    <w:rsid w:val="008C56E6"/>
    <w:rsid w:val="008C7068"/>
    <w:rsid w:val="008D5C9A"/>
    <w:rsid w:val="008E4556"/>
    <w:rsid w:val="008E4DF9"/>
    <w:rsid w:val="008E69DF"/>
    <w:rsid w:val="00902A23"/>
    <w:rsid w:val="009112F4"/>
    <w:rsid w:val="009118B3"/>
    <w:rsid w:val="009129E3"/>
    <w:rsid w:val="00916559"/>
    <w:rsid w:val="00917E9A"/>
    <w:rsid w:val="00923268"/>
    <w:rsid w:val="00931820"/>
    <w:rsid w:val="009324B6"/>
    <w:rsid w:val="009650D1"/>
    <w:rsid w:val="009659F4"/>
    <w:rsid w:val="00966CB7"/>
    <w:rsid w:val="00970284"/>
    <w:rsid w:val="00973A98"/>
    <w:rsid w:val="00981365"/>
    <w:rsid w:val="00993578"/>
    <w:rsid w:val="00994685"/>
    <w:rsid w:val="0099713C"/>
    <w:rsid w:val="009A1CA3"/>
    <w:rsid w:val="009A27DF"/>
    <w:rsid w:val="009B22D0"/>
    <w:rsid w:val="009E3A7D"/>
    <w:rsid w:val="009E68E7"/>
    <w:rsid w:val="009F26BE"/>
    <w:rsid w:val="00A12DF9"/>
    <w:rsid w:val="00A16809"/>
    <w:rsid w:val="00A25208"/>
    <w:rsid w:val="00A25792"/>
    <w:rsid w:val="00A31888"/>
    <w:rsid w:val="00A31A64"/>
    <w:rsid w:val="00A43E57"/>
    <w:rsid w:val="00A5244B"/>
    <w:rsid w:val="00A52D6E"/>
    <w:rsid w:val="00A558A9"/>
    <w:rsid w:val="00A63790"/>
    <w:rsid w:val="00A7211C"/>
    <w:rsid w:val="00A76181"/>
    <w:rsid w:val="00A812BF"/>
    <w:rsid w:val="00A81A35"/>
    <w:rsid w:val="00A919D5"/>
    <w:rsid w:val="00A94EE0"/>
    <w:rsid w:val="00AA2D31"/>
    <w:rsid w:val="00AA5CBE"/>
    <w:rsid w:val="00AB0925"/>
    <w:rsid w:val="00AC1825"/>
    <w:rsid w:val="00AC2B25"/>
    <w:rsid w:val="00AC327E"/>
    <w:rsid w:val="00AC5866"/>
    <w:rsid w:val="00AD2238"/>
    <w:rsid w:val="00AD6490"/>
    <w:rsid w:val="00AE012C"/>
    <w:rsid w:val="00AE08A2"/>
    <w:rsid w:val="00AE4FC3"/>
    <w:rsid w:val="00AE5A44"/>
    <w:rsid w:val="00AF0FCE"/>
    <w:rsid w:val="00AF4A47"/>
    <w:rsid w:val="00B01138"/>
    <w:rsid w:val="00B1181D"/>
    <w:rsid w:val="00B4382E"/>
    <w:rsid w:val="00B462BF"/>
    <w:rsid w:val="00B468D3"/>
    <w:rsid w:val="00B602A9"/>
    <w:rsid w:val="00B60354"/>
    <w:rsid w:val="00B61D51"/>
    <w:rsid w:val="00B636EC"/>
    <w:rsid w:val="00B66D1A"/>
    <w:rsid w:val="00B73D10"/>
    <w:rsid w:val="00B73F4C"/>
    <w:rsid w:val="00B90617"/>
    <w:rsid w:val="00B90D6D"/>
    <w:rsid w:val="00BB4FCD"/>
    <w:rsid w:val="00BC40FA"/>
    <w:rsid w:val="00BD6617"/>
    <w:rsid w:val="00BF2504"/>
    <w:rsid w:val="00C03C19"/>
    <w:rsid w:val="00C1240C"/>
    <w:rsid w:val="00C133D0"/>
    <w:rsid w:val="00C15BF4"/>
    <w:rsid w:val="00C26131"/>
    <w:rsid w:val="00C31EA7"/>
    <w:rsid w:val="00C52382"/>
    <w:rsid w:val="00C5734A"/>
    <w:rsid w:val="00C57F5C"/>
    <w:rsid w:val="00C60B62"/>
    <w:rsid w:val="00C61C90"/>
    <w:rsid w:val="00C63E05"/>
    <w:rsid w:val="00C87B23"/>
    <w:rsid w:val="00CB31F3"/>
    <w:rsid w:val="00CD250A"/>
    <w:rsid w:val="00CD6EDF"/>
    <w:rsid w:val="00CE0367"/>
    <w:rsid w:val="00CE03C7"/>
    <w:rsid w:val="00CE3A19"/>
    <w:rsid w:val="00CE6A4D"/>
    <w:rsid w:val="00CF454C"/>
    <w:rsid w:val="00CF7FD1"/>
    <w:rsid w:val="00D015BD"/>
    <w:rsid w:val="00D07486"/>
    <w:rsid w:val="00D334ED"/>
    <w:rsid w:val="00D34D47"/>
    <w:rsid w:val="00D3581E"/>
    <w:rsid w:val="00D36BF3"/>
    <w:rsid w:val="00D41666"/>
    <w:rsid w:val="00D45992"/>
    <w:rsid w:val="00D45B70"/>
    <w:rsid w:val="00D535F3"/>
    <w:rsid w:val="00D61664"/>
    <w:rsid w:val="00D62000"/>
    <w:rsid w:val="00D75F4E"/>
    <w:rsid w:val="00D80A06"/>
    <w:rsid w:val="00D84CC5"/>
    <w:rsid w:val="00D96055"/>
    <w:rsid w:val="00DA09E5"/>
    <w:rsid w:val="00DA72DC"/>
    <w:rsid w:val="00DB5DC3"/>
    <w:rsid w:val="00DD4EE6"/>
    <w:rsid w:val="00DD592A"/>
    <w:rsid w:val="00DE0A5C"/>
    <w:rsid w:val="00DE0D55"/>
    <w:rsid w:val="00DE640C"/>
    <w:rsid w:val="00DF2237"/>
    <w:rsid w:val="00DF261E"/>
    <w:rsid w:val="00DF47F1"/>
    <w:rsid w:val="00DF5B72"/>
    <w:rsid w:val="00E16492"/>
    <w:rsid w:val="00E217EE"/>
    <w:rsid w:val="00E2485B"/>
    <w:rsid w:val="00E457D6"/>
    <w:rsid w:val="00E7382F"/>
    <w:rsid w:val="00E7643D"/>
    <w:rsid w:val="00EA1F6A"/>
    <w:rsid w:val="00EA36CC"/>
    <w:rsid w:val="00EA576D"/>
    <w:rsid w:val="00EC7639"/>
    <w:rsid w:val="00ED4400"/>
    <w:rsid w:val="00ED6D6B"/>
    <w:rsid w:val="00ED6FA7"/>
    <w:rsid w:val="00EE0110"/>
    <w:rsid w:val="00EE2146"/>
    <w:rsid w:val="00EE5F61"/>
    <w:rsid w:val="00EF0400"/>
    <w:rsid w:val="00F0559D"/>
    <w:rsid w:val="00F12353"/>
    <w:rsid w:val="00F15FF9"/>
    <w:rsid w:val="00F27405"/>
    <w:rsid w:val="00F55A18"/>
    <w:rsid w:val="00F617AC"/>
    <w:rsid w:val="00F63B21"/>
    <w:rsid w:val="00F63F08"/>
    <w:rsid w:val="00F72744"/>
    <w:rsid w:val="00F76C5D"/>
    <w:rsid w:val="00F77BD0"/>
    <w:rsid w:val="00F81011"/>
    <w:rsid w:val="00F93DF5"/>
    <w:rsid w:val="00F94B3D"/>
    <w:rsid w:val="00F96D5F"/>
    <w:rsid w:val="00FA27BA"/>
    <w:rsid w:val="00FC5B6B"/>
    <w:rsid w:val="00FD41CF"/>
    <w:rsid w:val="00FE10BB"/>
    <w:rsid w:val="00FE43A6"/>
    <w:rsid w:val="00FE5073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E1854386-EC53-4BE1-97A6-92528B8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F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5A4E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315A4E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C40FA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rsid w:val="00BC40FA"/>
    <w:pPr>
      <w:jc w:val="both"/>
    </w:pPr>
    <w:rPr>
      <w:b/>
      <w:szCs w:val="20"/>
    </w:rPr>
  </w:style>
  <w:style w:type="paragraph" w:styleId="Recuodecorpodetexto">
    <w:name w:val="Body Text Indent"/>
    <w:basedOn w:val="Normal"/>
    <w:rsid w:val="00BC40FA"/>
    <w:pPr>
      <w:ind w:firstLine="1700"/>
      <w:jc w:val="both"/>
    </w:pPr>
    <w:rPr>
      <w:rFonts w:ascii="Arial" w:hAnsi="Arial" w:cs="Arial"/>
      <w:szCs w:val="22"/>
    </w:rPr>
  </w:style>
  <w:style w:type="paragraph" w:styleId="Corpodetexto3">
    <w:name w:val="Body Text 3"/>
    <w:basedOn w:val="Normal"/>
    <w:rsid w:val="00BC40FA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F250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315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5A4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15A4E"/>
    <w:rPr>
      <w:b/>
      <w:sz w:val="24"/>
    </w:rPr>
  </w:style>
  <w:style w:type="character" w:customStyle="1" w:styleId="Ttulo2Char">
    <w:name w:val="Título 2 Char"/>
    <w:basedOn w:val="Fontepargpadro"/>
    <w:link w:val="Ttulo2"/>
    <w:rsid w:val="00315A4E"/>
    <w:rPr>
      <w:rFonts w:ascii="Arial Narrow" w:hAnsi="Arial Narrow"/>
      <w:b/>
      <w:sz w:val="28"/>
    </w:rPr>
  </w:style>
  <w:style w:type="paragraph" w:customStyle="1" w:styleId="Normal0">
    <w:name w:val="[Normal]"/>
    <w:uiPriority w:val="99"/>
    <w:rsid w:val="003526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1">
    <w:name w:val="st1"/>
    <w:basedOn w:val="Fontepargpadro"/>
    <w:rsid w:val="00057F7C"/>
  </w:style>
  <w:style w:type="paragraph" w:styleId="Recuodecorpodetexto2">
    <w:name w:val="Body Text Indent 2"/>
    <w:basedOn w:val="Normal"/>
    <w:link w:val="Recuodecorpodetexto2Char"/>
    <w:rsid w:val="004A3FD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A3FD5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D45992"/>
    <w:rPr>
      <w:i/>
      <w:iCs/>
    </w:rPr>
  </w:style>
  <w:style w:type="character" w:styleId="Forte">
    <w:name w:val="Strong"/>
    <w:basedOn w:val="Fontepargpadro"/>
    <w:uiPriority w:val="22"/>
    <w:qFormat/>
    <w:rsid w:val="00D45992"/>
    <w:rPr>
      <w:b/>
      <w:bCs/>
    </w:rPr>
  </w:style>
  <w:style w:type="character" w:styleId="Hyperlink">
    <w:name w:val="Hyperlink"/>
    <w:basedOn w:val="Fontepargpadro"/>
    <w:uiPriority w:val="99"/>
    <w:unhideWhenUsed/>
    <w:rsid w:val="00D459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131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31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834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479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1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1CB3-B672-457C-880A-F54FE112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LEGISLATIVA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LEGISLATIVA</dc:title>
  <dc:creator>citta</dc:creator>
  <cp:lastModifiedBy>User</cp:lastModifiedBy>
  <cp:revision>2</cp:revision>
  <cp:lastPrinted>2019-10-04T14:53:00Z</cp:lastPrinted>
  <dcterms:created xsi:type="dcterms:W3CDTF">2019-11-29T12:29:00Z</dcterms:created>
  <dcterms:modified xsi:type="dcterms:W3CDTF">2019-11-29T12:29:00Z</dcterms:modified>
</cp:coreProperties>
</file>